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230B25" w:rsidRPr="00230B25" w:rsidRDefault="00230B25" w:rsidP="00230B2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60" w:type="dxa"/>
        <w:tblLayout w:type="fixed"/>
        <w:tblLook w:val="01E0"/>
      </w:tblPr>
      <w:tblGrid>
        <w:gridCol w:w="5270"/>
        <w:gridCol w:w="4090"/>
      </w:tblGrid>
      <w:tr w:rsidR="007E42FE" w:rsidTr="00B510F0">
        <w:trPr>
          <w:trHeight w:val="2252"/>
        </w:trPr>
        <w:tc>
          <w:tcPr>
            <w:tcW w:w="5270" w:type="dxa"/>
            <w:hideMark/>
          </w:tcPr>
          <w:p w:rsidR="007E42FE" w:rsidRDefault="007E42FE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7E42FE" w:rsidRDefault="007E42FE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7E42FE" w:rsidRDefault="007E42FE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7E42FE" w:rsidRDefault="007E42FE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7E42FE" w:rsidRDefault="007E42FE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7E42FE" w:rsidRDefault="007E42FE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28.03.2022 г.</w:t>
            </w:r>
          </w:p>
        </w:tc>
        <w:tc>
          <w:tcPr>
            <w:tcW w:w="4090" w:type="dxa"/>
            <w:hideMark/>
          </w:tcPr>
          <w:p w:rsidR="007E42FE" w:rsidRDefault="007E42FE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7E42FE" w:rsidRDefault="007E42FE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7E42FE" w:rsidRDefault="007E42FE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28.03.2022 г.</w:t>
            </w:r>
          </w:p>
          <w:p w:rsidR="009C3BE1" w:rsidRDefault="009C3BE1" w:rsidP="009C3B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7E42FE" w:rsidRDefault="007E42FE" w:rsidP="009C3B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7E42FE" w:rsidRDefault="007E42FE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7E42FE" w:rsidRDefault="007E42FE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7E42FE" w:rsidRDefault="007E42FE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28.03.2022 г.</w:t>
            </w:r>
          </w:p>
        </w:tc>
      </w:tr>
    </w:tbl>
    <w:p w:rsidR="009C3BE1" w:rsidRDefault="009C3BE1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B62D37" w:rsidRDefault="00230B25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62D37" w:rsidRPr="00B62D37">
        <w:rPr>
          <w:rFonts w:ascii="Times New Roman" w:hAnsi="Times New Roman" w:cs="Times New Roman"/>
          <w:color w:val="1C1C1C"/>
          <w:sz w:val="28"/>
          <w:szCs w:val="28"/>
        </w:rPr>
        <w:t>44.03.03</w:t>
      </w:r>
      <w:r w:rsidR="00B62D3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B62D37" w:rsidRPr="00B62D37">
        <w:rPr>
          <w:rFonts w:ascii="Times New Roman" w:hAnsi="Times New Roman" w:cs="Times New Roman"/>
          <w:color w:val="1C1C1C"/>
          <w:sz w:val="28"/>
          <w:szCs w:val="28"/>
        </w:rPr>
        <w:t>Специальное (дефектологическое) образование</w:t>
      </w:r>
      <w:r w:rsidR="00B62D3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</w:p>
    <w:p w:rsidR="00B62D37" w:rsidRPr="009C3BE1" w:rsidRDefault="00B62D37" w:rsidP="00B66997">
      <w:pPr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9C3BE1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Направленность (профиль) программы: </w:t>
      </w:r>
      <w:proofErr w:type="gramStart"/>
      <w:r w:rsidRPr="009C3BE1">
        <w:rPr>
          <w:rFonts w:ascii="Times New Roman" w:hAnsi="Times New Roman" w:cs="Times New Roman"/>
          <w:b/>
          <w:color w:val="1C1C1C"/>
          <w:sz w:val="28"/>
          <w:szCs w:val="28"/>
        </w:rPr>
        <w:t>«</w:t>
      </w:r>
      <w:r w:rsidR="0045721B" w:rsidRPr="009C3BE1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</w:rPr>
        <w:t>Логопедия (Начальное образование детей с нарушением речи»</w:t>
      </w:r>
      <w:proofErr w:type="gramEnd"/>
    </w:p>
    <w:p w:rsidR="00230B25" w:rsidRDefault="00230B25" w:rsidP="00B66997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2C3A8A">
        <w:rPr>
          <w:rFonts w:ascii="Times New Roman" w:hAnsi="Times New Roman" w:cs="Times New Roman"/>
          <w:sz w:val="28"/>
          <w:szCs w:val="28"/>
        </w:rPr>
        <w:t>4</w:t>
      </w:r>
      <w:r w:rsidR="00B66997">
        <w:rPr>
          <w:rFonts w:ascii="Times New Roman" w:hAnsi="Times New Roman" w:cs="Times New Roman"/>
          <w:sz w:val="28"/>
          <w:szCs w:val="28"/>
        </w:rPr>
        <w:t xml:space="preserve"> </w:t>
      </w:r>
      <w:r w:rsidR="002C3A8A">
        <w:rPr>
          <w:rFonts w:ascii="Times New Roman" w:hAnsi="Times New Roman" w:cs="Times New Roman"/>
          <w:sz w:val="28"/>
          <w:szCs w:val="28"/>
        </w:rPr>
        <w:t>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7E42FE">
        <w:rPr>
          <w:rFonts w:ascii="Times New Roman" w:hAnsi="Times New Roman" w:cs="Times New Roman"/>
          <w:b/>
          <w:sz w:val="28"/>
          <w:szCs w:val="28"/>
        </w:rPr>
        <w:t>2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 xml:space="preserve"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</w:t>
      </w:r>
      <w:proofErr w:type="spellStart"/>
      <w:proofErr w:type="gramStart"/>
      <w:r w:rsidRPr="00423919">
        <w:rPr>
          <w:rFonts w:ascii="Times New Roman" w:hAnsi="Times New Roman" w:cs="Times New Roman"/>
          <w:sz w:val="28"/>
          <w:szCs w:val="28"/>
        </w:rPr>
        <w:t>форми-руют</w:t>
      </w:r>
      <w:proofErr w:type="spellEnd"/>
      <w:proofErr w:type="gramEnd"/>
      <w:r w:rsidRPr="00423919">
        <w:rPr>
          <w:rFonts w:ascii="Times New Roman" w:hAnsi="Times New Roman" w:cs="Times New Roman"/>
          <w:sz w:val="28"/>
          <w:szCs w:val="28"/>
        </w:rPr>
        <w:t xml:space="preserve"> нормативно-регулятивный механизм деятельности (в т.ч.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и профессиональной) субъектов воспитательной системы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 xml:space="preserve">тегии национальной безопасности Российской Федерации отмечено: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  <w:r w:rsidRPr="002420E0">
        <w:rPr>
          <w:rFonts w:ascii="Times New Roman" w:hAnsi="Times New Roman" w:cs="Times New Roman"/>
          <w:sz w:val="28"/>
          <w:szCs w:val="28"/>
        </w:rPr>
        <w:t xml:space="preserve"> Традиционные российские духовно-нравственные ценности объединяют нашу многонациональную и </w:t>
      </w:r>
      <w:proofErr w:type="spellStart"/>
      <w:r w:rsidRPr="002420E0">
        <w:rPr>
          <w:rFonts w:ascii="Times New Roman" w:hAnsi="Times New Roman" w:cs="Times New Roman"/>
          <w:sz w:val="28"/>
          <w:szCs w:val="28"/>
        </w:rPr>
        <w:t>многоконфессиональную</w:t>
      </w:r>
      <w:proofErr w:type="spellEnd"/>
      <w:r w:rsidRPr="002420E0">
        <w:rPr>
          <w:rFonts w:ascii="Times New Roman" w:hAnsi="Times New Roman" w:cs="Times New Roman"/>
          <w:sz w:val="28"/>
          <w:szCs w:val="28"/>
        </w:rPr>
        <w:t xml:space="preserve">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подготовки </w:t>
      </w:r>
      <w:r w:rsidR="00B62D37">
        <w:rPr>
          <w:rFonts w:ascii="Times New Roman" w:hAnsi="Times New Roman" w:cs="Times New Roman"/>
          <w:sz w:val="28"/>
          <w:szCs w:val="28"/>
        </w:rPr>
        <w:t xml:space="preserve">44.03.03 Специальное (дефектологическое) образование </w:t>
      </w:r>
      <w:r w:rsidRPr="009C1578">
        <w:rPr>
          <w:rFonts w:ascii="Times New Roman" w:hAnsi="Times New Roman" w:cs="Times New Roman"/>
          <w:sz w:val="28"/>
          <w:szCs w:val="28"/>
        </w:rPr>
        <w:t xml:space="preserve">описывает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>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организацию воспитательной деятельности субъектов образовательного и воспитательного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 xml:space="preserve">закону и правопорядку, человеку труда и старшему поколению, взаимного уважения, бережного отношения к культурному наследию и </w:t>
      </w:r>
      <w:proofErr w:type="spellStart"/>
      <w:proofErr w:type="gramStart"/>
      <w:r w:rsidRPr="009C1578">
        <w:rPr>
          <w:rFonts w:ascii="Times New Roman" w:hAnsi="Times New Roman" w:cs="Times New Roman"/>
          <w:sz w:val="28"/>
          <w:szCs w:val="28"/>
        </w:rPr>
        <w:t>тра-дициям</w:t>
      </w:r>
      <w:proofErr w:type="spellEnd"/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многонационального народа Российской Федерации, природе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ок-ружающей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частью основной профессиональной образовательной программы (далее – ОПОП), разрабатываемой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реализуе-мой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государственным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образо-вательным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стандартом высшего образования (далее – ФГОС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развития воспитательной деятельности исходит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формирования благоприятного психологического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предполагающий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в процессе воспитания и обучения, взаимной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Письма Министерства образования и науки Российской Федерации от 14 февраля 2014 г. № ВК-262/09 «О методических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рекомендациях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</w:t>
      </w:r>
      <w:r w:rsidR="0045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етентности современного логопеда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учтен опыт функционирования системы воспитательной работы Академии и возможности администрации и студентов самостоятельно формировать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педагогическую среду, направленную на самообразование, самовоспитание и саморазвитие студентов.</w:t>
      </w:r>
    </w:p>
    <w:p w:rsidR="002C3A8A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1C1C1C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B62D37" w:rsidRPr="00B62D37">
        <w:rPr>
          <w:rFonts w:ascii="Times New Roman" w:hAnsi="Times New Roman" w:cs="Times New Roman"/>
          <w:color w:val="1C1C1C"/>
          <w:sz w:val="28"/>
          <w:szCs w:val="28"/>
        </w:rPr>
        <w:t>44.03.03</w:t>
      </w:r>
      <w:r w:rsidR="00B62D3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B62D37" w:rsidRPr="00B62D37">
        <w:rPr>
          <w:rFonts w:ascii="Times New Roman" w:hAnsi="Times New Roman" w:cs="Times New Roman"/>
          <w:color w:val="1C1C1C"/>
          <w:sz w:val="28"/>
          <w:szCs w:val="28"/>
        </w:rPr>
        <w:t>Специальное (дефектологическое) образование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.</w:t>
      </w:r>
    </w:p>
    <w:p w:rsidR="00B66997" w:rsidRDefault="00B6699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аксиологический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признающий высшими ценностями: ценность жизни и здоровья человека; духовно-нравственные ценности; социальные ценности; образование как культурную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цивилизационную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личностно-деятельностный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субъект-субъектное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2D37" w:rsidRPr="00B62D37">
        <w:rPr>
          <w:rFonts w:ascii="Times New Roman" w:hAnsi="Times New Roman" w:cs="Times New Roman"/>
          <w:color w:val="1C1C1C"/>
          <w:sz w:val="28"/>
          <w:szCs w:val="28"/>
        </w:rPr>
        <w:t>44.03.03</w:t>
      </w:r>
      <w:r w:rsidR="00B62D3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B62D37" w:rsidRPr="00B62D37">
        <w:rPr>
          <w:rFonts w:ascii="Times New Roman" w:hAnsi="Times New Roman" w:cs="Times New Roman"/>
          <w:color w:val="1C1C1C"/>
          <w:sz w:val="28"/>
          <w:szCs w:val="28"/>
        </w:rPr>
        <w:t>Специальное (дефектологическое) образование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44.03.03 Специальное (дефектологическое) образование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компетентность,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  <w:proofErr w:type="gramEnd"/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и </w:t>
      </w:r>
      <w:proofErr w:type="spellStart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</w:t>
      </w:r>
      <w:proofErr w:type="gramEnd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культурно-творческое воспитание (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мотивационно-ценностного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  <w:proofErr w:type="gramEnd"/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Виды деятельности </w:t>
      </w:r>
      <w:proofErr w:type="gramStart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Pr="0088436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88436F">
        <w:rPr>
          <w:rFonts w:ascii="Times New Roman" w:hAnsi="Times New Roman" w:cs="Times New Roman"/>
          <w:sz w:val="28"/>
          <w:szCs w:val="28"/>
        </w:rPr>
        <w:t xml:space="preserve">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  <w:proofErr w:type="gramEnd"/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В рамках направления реализуется деятельность объединений, </w:t>
      </w:r>
      <w:proofErr w:type="spellStart"/>
      <w:proofErr w:type="gramStart"/>
      <w:r w:rsidRPr="00345067">
        <w:rPr>
          <w:rFonts w:ascii="Times New Roman" w:hAnsi="Times New Roman" w:cs="Times New Roman"/>
          <w:sz w:val="28"/>
          <w:szCs w:val="28"/>
        </w:rPr>
        <w:t>осуще-ствляется</w:t>
      </w:r>
      <w:proofErr w:type="spellEnd"/>
      <w:proofErr w:type="gramEnd"/>
      <w:r w:rsidRPr="00345067">
        <w:rPr>
          <w:rFonts w:ascii="Times New Roman" w:hAnsi="Times New Roman" w:cs="Times New Roman"/>
          <w:sz w:val="28"/>
          <w:szCs w:val="28"/>
        </w:rPr>
        <w:t xml:space="preserve">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воспитания, встречи с ветеранами войн и труда, известными деятелями культуры и </w:t>
      </w:r>
      <w:proofErr w:type="spellStart"/>
      <w:r w:rsidRPr="00345067">
        <w:rPr>
          <w:rFonts w:ascii="Times New Roman" w:hAnsi="Times New Roman" w:cs="Times New Roman"/>
          <w:sz w:val="28"/>
          <w:szCs w:val="28"/>
        </w:rPr>
        <w:t>искус-ства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>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B62D37">
        <w:rPr>
          <w:rFonts w:ascii="Times New Roman" w:hAnsi="Times New Roman" w:cs="Times New Roman"/>
          <w:sz w:val="28"/>
          <w:szCs w:val="28"/>
        </w:rPr>
        <w:t xml:space="preserve">44.03.03 Специальное (дефектологическое) образование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Задачей духовно-нравственного воспитания является развитие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ценно-стно-смысловой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2D37" w:rsidRPr="00B62D37">
        <w:rPr>
          <w:rFonts w:ascii="Times New Roman" w:hAnsi="Times New Roman" w:cs="Times New Roman"/>
          <w:color w:val="1C1C1C"/>
          <w:sz w:val="28"/>
          <w:szCs w:val="28"/>
        </w:rPr>
        <w:t>44.03.03</w:t>
      </w:r>
      <w:r w:rsidR="00B62D3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B62D37" w:rsidRPr="00B62D37">
        <w:rPr>
          <w:rFonts w:ascii="Times New Roman" w:hAnsi="Times New Roman" w:cs="Times New Roman"/>
          <w:color w:val="1C1C1C"/>
          <w:sz w:val="28"/>
          <w:szCs w:val="28"/>
        </w:rPr>
        <w:t>Специальное (дефектологическое) образование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</w:t>
      </w:r>
      <w:proofErr w:type="spellStart"/>
      <w:proofErr w:type="gramStart"/>
      <w:r w:rsidRPr="002B00B8">
        <w:rPr>
          <w:rFonts w:ascii="Times New Roman" w:hAnsi="Times New Roman" w:cs="Times New Roman"/>
          <w:sz w:val="28"/>
          <w:szCs w:val="28"/>
        </w:rPr>
        <w:t>ис-пользуются</w:t>
      </w:r>
      <w:proofErr w:type="spellEnd"/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групповые и индивидуальные формы, обучающиеся участвуют в деятельности различных студенческих объединений: творческих групп,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ас-социаций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, клубов и т.д., социальных и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среды вуза обеспечивает сохранение, развитие лучших традиций и выработку у студентов чувства </w:t>
      </w:r>
      <w:proofErr w:type="spellStart"/>
      <w:proofErr w:type="gramStart"/>
      <w:r w:rsidRPr="00240D3C">
        <w:rPr>
          <w:rFonts w:ascii="Times New Roman" w:hAnsi="Times New Roman" w:cs="Times New Roman"/>
          <w:sz w:val="28"/>
          <w:szCs w:val="28"/>
        </w:rPr>
        <w:t>принадле</w:t>
      </w:r>
      <w:r w:rsidR="00802186">
        <w:rPr>
          <w:rFonts w:ascii="Times New Roman" w:hAnsi="Times New Roman" w:cs="Times New Roman"/>
          <w:sz w:val="28"/>
          <w:szCs w:val="28"/>
        </w:rPr>
        <w:t>жно-сти</w:t>
      </w:r>
      <w:proofErr w:type="spellEnd"/>
      <w:proofErr w:type="gramEnd"/>
      <w:r w:rsidR="00802186">
        <w:rPr>
          <w:rFonts w:ascii="Times New Roman" w:hAnsi="Times New Roman" w:cs="Times New Roman"/>
          <w:sz w:val="28"/>
          <w:szCs w:val="28"/>
        </w:rPr>
        <w:t xml:space="preserve">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802186">
        <w:rPr>
          <w:rFonts w:ascii="Times New Roman" w:hAnsi="Times New Roman" w:cs="Times New Roman"/>
          <w:sz w:val="28"/>
          <w:szCs w:val="28"/>
        </w:rPr>
        <w:t>студента</w:t>
      </w:r>
      <w:r w:rsidR="003163B5">
        <w:rPr>
          <w:rFonts w:ascii="Times New Roman" w:hAnsi="Times New Roman" w:cs="Times New Roman"/>
          <w:sz w:val="28"/>
          <w:szCs w:val="28"/>
        </w:rPr>
        <w:t xml:space="preserve"> – будущего </w:t>
      </w:r>
      <w:r w:rsidR="0045721B">
        <w:rPr>
          <w:rFonts w:ascii="Times New Roman" w:hAnsi="Times New Roman" w:cs="Times New Roman"/>
          <w:sz w:val="28"/>
          <w:szCs w:val="28"/>
        </w:rPr>
        <w:t>логопеда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B62D37">
        <w:rPr>
          <w:rFonts w:ascii="Times New Roman" w:hAnsi="Times New Roman" w:cs="Times New Roman"/>
          <w:sz w:val="28"/>
          <w:szCs w:val="28"/>
        </w:rPr>
        <w:t xml:space="preserve">44.03.03 Специальное (дефектологическое)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обучающихся с использованием современных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ФГОС ВО определяют необходимость непрерывного развития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иссле-довательской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2D37">
        <w:rPr>
          <w:rFonts w:ascii="Times New Roman" w:hAnsi="Times New Roman" w:cs="Times New Roman"/>
          <w:color w:val="1C1C1C"/>
          <w:sz w:val="28"/>
          <w:szCs w:val="28"/>
        </w:rPr>
        <w:t xml:space="preserve">44.03.03 Специальное (дефектологическое) образование </w:t>
      </w:r>
      <w:r w:rsidRPr="00AE59E8">
        <w:rPr>
          <w:rFonts w:ascii="Times New Roman" w:hAnsi="Times New Roman" w:cs="Times New Roman"/>
          <w:sz w:val="28"/>
          <w:szCs w:val="28"/>
        </w:rPr>
        <w:t xml:space="preserve"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45721B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="003163B5">
        <w:rPr>
          <w:rFonts w:ascii="Times New Roman" w:hAnsi="Times New Roman" w:cs="Times New Roman"/>
          <w:sz w:val="28"/>
          <w:szCs w:val="28"/>
        </w:rPr>
        <w:t>педагогики</w:t>
      </w:r>
      <w:r w:rsidR="0045721B">
        <w:rPr>
          <w:rFonts w:ascii="Times New Roman" w:hAnsi="Times New Roman" w:cs="Times New Roman"/>
          <w:sz w:val="28"/>
          <w:szCs w:val="28"/>
        </w:rPr>
        <w:t xml:space="preserve"> и логопедии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3B5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B62D37">
        <w:rPr>
          <w:rFonts w:ascii="Times New Roman" w:hAnsi="Times New Roman" w:cs="Times New Roman"/>
          <w:sz w:val="28"/>
          <w:szCs w:val="28"/>
        </w:rPr>
        <w:t xml:space="preserve">44.03.03 Специальное (дефектологическое) образование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  <w:proofErr w:type="gramEnd"/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45721B">
        <w:rPr>
          <w:rFonts w:ascii="Times New Roman" w:hAnsi="Times New Roman" w:cs="Times New Roman"/>
          <w:sz w:val="28"/>
          <w:szCs w:val="28"/>
        </w:rPr>
        <w:t>Специальное (дефектологическое)</w:t>
      </w:r>
      <w:r w:rsidR="003163B5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21B">
        <w:rPr>
          <w:rFonts w:ascii="Times New Roman" w:hAnsi="Times New Roman" w:cs="Times New Roman"/>
          <w:sz w:val="28"/>
          <w:szCs w:val="28"/>
        </w:rPr>
        <w:t>логопеда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 w:rsidR="003163B5">
        <w:rPr>
          <w:rFonts w:ascii="Times New Roman" w:hAnsi="Times New Roman" w:cs="Times New Roman"/>
          <w:sz w:val="28"/>
          <w:szCs w:val="28"/>
        </w:rPr>
        <w:t>педагогического</w:t>
      </w:r>
      <w:r w:rsidR="0045721B">
        <w:rPr>
          <w:rFonts w:ascii="Times New Roman" w:hAnsi="Times New Roman" w:cs="Times New Roman"/>
          <w:sz w:val="28"/>
          <w:szCs w:val="28"/>
        </w:rPr>
        <w:t xml:space="preserve"> (дефектологического)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2D37">
        <w:rPr>
          <w:rFonts w:ascii="Times New Roman" w:hAnsi="Times New Roman" w:cs="Times New Roman"/>
          <w:sz w:val="28"/>
          <w:szCs w:val="28"/>
        </w:rPr>
        <w:t xml:space="preserve">44.03.03 Специальное (дефектологическое) образование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2D37">
        <w:rPr>
          <w:rFonts w:ascii="Times New Roman" w:hAnsi="Times New Roman" w:cs="Times New Roman"/>
          <w:sz w:val="28"/>
          <w:szCs w:val="28"/>
        </w:rPr>
        <w:t xml:space="preserve">44.03.03 Специальное (дефектологическое) образование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наркозависимостью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обеспечивающей легкий и простой доступ к занятию спортом в рамках учебного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установление контактов со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спортивными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 и общественными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объеди-нениями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D37" w:rsidRPr="00B62D37">
        <w:rPr>
          <w:rFonts w:ascii="Times New Roman" w:hAnsi="Times New Roman" w:cs="Times New Roman"/>
          <w:color w:val="1C1C1C"/>
          <w:sz w:val="28"/>
          <w:szCs w:val="28"/>
        </w:rPr>
        <w:t>44.03.03</w:t>
      </w:r>
      <w:r w:rsidR="00B62D3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B62D37" w:rsidRPr="00B62D37">
        <w:rPr>
          <w:rFonts w:ascii="Times New Roman" w:hAnsi="Times New Roman" w:cs="Times New Roman"/>
          <w:color w:val="1C1C1C"/>
          <w:sz w:val="28"/>
          <w:szCs w:val="28"/>
        </w:rPr>
        <w:t>Специальное (дефектологическое) образование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здоро-вого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 образа жизни установлены тесные связи с такими службами 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структу-рами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 xml:space="preserve">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 xml:space="preserve">, ФБУН «Новосибирский научно-исследовательский институт гигиены </w:t>
      </w:r>
      <w:proofErr w:type="spellStart"/>
      <w:r w:rsidR="003C0A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субъект-субъектное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развития критического мышления; технология портфолио;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тренинговые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«мозговой штурм»;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кейс-технологии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онлайн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Эти технологии соответствуют идее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подхода, утвержденного как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доминирующий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поддержка принципа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инновационности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как способности воспитательной деятельности к обновлению, как готовности к нововведениям в </w:t>
      </w:r>
      <w:r w:rsidR="0045721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логопедическую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реализации решений всех субъектов воспитательной системы вуза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C83BDA" w:rsidRPr="00B62D37">
        <w:rPr>
          <w:rFonts w:ascii="Times New Roman" w:hAnsi="Times New Roman" w:cs="Times New Roman"/>
          <w:color w:val="1C1C1C"/>
          <w:sz w:val="28"/>
          <w:szCs w:val="28"/>
        </w:rPr>
        <w:t>44.03.03</w:t>
      </w:r>
      <w:r w:rsidR="00C83BDA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C83BDA" w:rsidRPr="00B62D37">
        <w:rPr>
          <w:rFonts w:ascii="Times New Roman" w:hAnsi="Times New Roman" w:cs="Times New Roman"/>
          <w:color w:val="1C1C1C"/>
          <w:sz w:val="28"/>
          <w:szCs w:val="28"/>
        </w:rPr>
        <w:t>Специальное (дефектологическое) образование</w:t>
      </w:r>
      <w:r w:rsidR="00C83BDA">
        <w:rPr>
          <w:rFonts w:ascii="Times New Roman" w:hAnsi="Times New Roman" w:cs="Times New Roman"/>
          <w:color w:val="1C1C1C"/>
          <w:sz w:val="28"/>
          <w:szCs w:val="28"/>
        </w:rPr>
        <w:t>,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куратор,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Кадры, обеспечивающие занятие обучающихся творчеством,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медиа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организация сотрудничества с молодежными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Интернет-порталами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через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информационные стенды, на которых размещается информация о реализуемых проектах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культурно-досуговой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- обеспечить доступ к информационным ресурсам Интернет, учебной и художественной литературе, коллекциям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медиа-ресурсов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 электронной почты преподавателями и обучающимися для рассылки информации, переписки и обсуждения учебных вопросов и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демонстрация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2.7.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Социокультурное</w:t>
      </w:r>
      <w:proofErr w:type="spellEnd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</w:t>
      </w:r>
      <w:proofErr w:type="spellStart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Социокультурное</w:t>
      </w:r>
      <w:proofErr w:type="spellEnd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Омский Государственный историко-краеведческий музей; Музейный комплекс воинской славы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омичей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Арт-галерея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«Квадрат»; Музей Истории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Исторический парк «Россия – моя история»; Сибирский культурный центр; Омский музей просвещения; Камерный музей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Тобольские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Ларионовой; Борцам революции; В.И.Ленину; А.В.Колчаку; М.Врубелю; А.Черепанову; Мемориал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войнам-омичам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Блинова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P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БОУ г</w:t>
      </w:r>
      <w:proofErr w:type="gramStart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</w:t>
      </w:r>
      <w:r w:rsidR="00C83BDA">
        <w:rPr>
          <w:rFonts w:ascii="Times New Roman" w:eastAsia="Calibri" w:hAnsi="Times New Roman" w:cs="Times New Roman"/>
          <w:color w:val="000000"/>
          <w:sz w:val="28"/>
          <w:szCs w:val="28"/>
        </w:rPr>
        <w:t>23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="00C83B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КОУ Омской области </w:t>
      </w:r>
      <w:r w:rsidR="00C83BD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="00C83BDA"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 w:rsidR="00C83BDA"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="00C83BDA" w:rsidRPr="00EB1AB7">
        <w:rPr>
          <w:rFonts w:ascii="Times New Roman" w:hAnsi="Times New Roman"/>
          <w:sz w:val="28"/>
          <w:szCs w:val="28"/>
        </w:rPr>
        <w:t>»</w:t>
      </w:r>
      <w:r w:rsidR="00C83BDA">
        <w:rPr>
          <w:rFonts w:ascii="Times New Roman" w:hAnsi="Times New Roman"/>
          <w:sz w:val="28"/>
          <w:szCs w:val="28"/>
        </w:rPr>
        <w:t xml:space="preserve">, </w:t>
      </w:r>
      <w:r w:rsidR="003C0A6C">
        <w:rPr>
          <w:rFonts w:ascii="Times New Roman" w:hAnsi="Times New Roman"/>
          <w:sz w:val="28"/>
          <w:szCs w:val="28"/>
        </w:rPr>
        <w:t xml:space="preserve">ФГБОУ ВО «Омский государственный педагогический университет», ФГБОУ ВО «Омский государственный университет им. Ф.М.Достоевского»,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="003C0A6C" w:rsidRPr="003C0A6C">
        <w:rPr>
          <w:rFonts w:ascii="Times New Roman" w:hAnsi="Times New Roman" w:cs="Times New Roman"/>
          <w:sz w:val="28"/>
          <w:szCs w:val="28"/>
        </w:rPr>
        <w:t xml:space="preserve"> университет имении Абая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Мырзахметова</w:t>
      </w:r>
      <w:proofErr w:type="spellEnd"/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2E69A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E69A5">
        <w:rPr>
          <w:rFonts w:ascii="Times New Roman" w:hAnsi="Times New Roman" w:cs="Times New Roman"/>
          <w:sz w:val="28"/>
          <w:szCs w:val="28"/>
        </w:rPr>
        <w:t>инск;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</w:t>
      </w:r>
      <w:proofErr w:type="gramStart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</w:t>
      </w:r>
      <w:proofErr w:type="spellStart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психокоррекции</w:t>
      </w:r>
      <w:proofErr w:type="spellEnd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>Омский Молодежный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Многофункциональный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Вконтакте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Инстаграм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индивидуальный: решение основных задач индивидуальной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планируются регулярно обсуждаются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t>демократических методов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интересов и ценностных ориентаций студентов существует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A8A" w:rsidRDefault="002C3A8A" w:rsidP="009C1578">
      <w:pPr>
        <w:spacing w:after="0" w:line="240" w:lineRule="auto"/>
      </w:pPr>
      <w:r>
        <w:separator/>
      </w:r>
    </w:p>
  </w:endnote>
  <w:endnote w:type="continuationSeparator" w:id="1">
    <w:p w:rsidR="002C3A8A" w:rsidRDefault="002C3A8A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A8A" w:rsidRDefault="002C3A8A" w:rsidP="009C1578">
      <w:pPr>
        <w:spacing w:after="0" w:line="240" w:lineRule="auto"/>
      </w:pPr>
      <w:r>
        <w:separator/>
      </w:r>
    </w:p>
  </w:footnote>
  <w:footnote w:type="continuationSeparator" w:id="1">
    <w:p w:rsidR="002C3A8A" w:rsidRDefault="002C3A8A" w:rsidP="009C1578">
      <w:pPr>
        <w:spacing w:after="0" w:line="240" w:lineRule="auto"/>
      </w:pPr>
      <w:r>
        <w:continuationSeparator/>
      </w:r>
    </w:p>
  </w:footnote>
  <w:footnote w:id="2">
    <w:p w:rsidR="002C3A8A" w:rsidRDefault="002C3A8A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2C3A8A" w:rsidRPr="009C1578" w:rsidRDefault="002C3A8A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proofErr w:type="gramStart"/>
      <w:r w:rsidRPr="009C1578">
        <w:rPr>
          <w:rFonts w:ascii="Times New Roman" w:hAnsi="Times New Roman" w:cs="Times New Roman"/>
        </w:rPr>
        <w:t>образова-нии</w:t>
      </w:r>
      <w:proofErr w:type="spellEnd"/>
      <w:proofErr w:type="gram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2C3A8A" w:rsidRDefault="002C3A8A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0134D"/>
    <w:rsid w:val="000B2A33"/>
    <w:rsid w:val="000D66EE"/>
    <w:rsid w:val="000D7800"/>
    <w:rsid w:val="00145CB9"/>
    <w:rsid w:val="00230B25"/>
    <w:rsid w:val="00240D3C"/>
    <w:rsid w:val="002420E0"/>
    <w:rsid w:val="00283B75"/>
    <w:rsid w:val="002B00B8"/>
    <w:rsid w:val="002C3A8A"/>
    <w:rsid w:val="002E69A5"/>
    <w:rsid w:val="003067D5"/>
    <w:rsid w:val="00307D08"/>
    <w:rsid w:val="003163B5"/>
    <w:rsid w:val="00345067"/>
    <w:rsid w:val="00350F50"/>
    <w:rsid w:val="003C0A6C"/>
    <w:rsid w:val="003D5174"/>
    <w:rsid w:val="00423919"/>
    <w:rsid w:val="00444CAC"/>
    <w:rsid w:val="0045721B"/>
    <w:rsid w:val="004C73E6"/>
    <w:rsid w:val="005414FD"/>
    <w:rsid w:val="00544808"/>
    <w:rsid w:val="00546F3D"/>
    <w:rsid w:val="005E07C1"/>
    <w:rsid w:val="005F3B3B"/>
    <w:rsid w:val="0067749D"/>
    <w:rsid w:val="00776F0F"/>
    <w:rsid w:val="007A5807"/>
    <w:rsid w:val="007E42FE"/>
    <w:rsid w:val="00802186"/>
    <w:rsid w:val="0088436F"/>
    <w:rsid w:val="008916FF"/>
    <w:rsid w:val="008E260A"/>
    <w:rsid w:val="00993C83"/>
    <w:rsid w:val="00996F0B"/>
    <w:rsid w:val="009C1578"/>
    <w:rsid w:val="009C3BE1"/>
    <w:rsid w:val="009C79B5"/>
    <w:rsid w:val="00A146EC"/>
    <w:rsid w:val="00A5220F"/>
    <w:rsid w:val="00AE59E8"/>
    <w:rsid w:val="00B210E4"/>
    <w:rsid w:val="00B62D37"/>
    <w:rsid w:val="00B66997"/>
    <w:rsid w:val="00C561EC"/>
    <w:rsid w:val="00C83BDA"/>
    <w:rsid w:val="00CB1AA3"/>
    <w:rsid w:val="00CF132D"/>
    <w:rsid w:val="00E86AEA"/>
    <w:rsid w:val="00EB70C5"/>
    <w:rsid w:val="00F043C6"/>
    <w:rsid w:val="00F71718"/>
    <w:rsid w:val="00FB427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2C8C4-A9A3-4CC2-9F0E-1473D296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9127</Words>
  <Characters>52026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sef-01</cp:lastModifiedBy>
  <cp:revision>2</cp:revision>
  <cp:lastPrinted>2021-08-23T03:46:00Z</cp:lastPrinted>
  <dcterms:created xsi:type="dcterms:W3CDTF">2022-07-20T11:29:00Z</dcterms:created>
  <dcterms:modified xsi:type="dcterms:W3CDTF">2022-07-20T11:29:00Z</dcterms:modified>
</cp:coreProperties>
</file>